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EAB74" w14:textId="49815EAB" w:rsidR="001664AB" w:rsidRDefault="001664AB" w:rsidP="001664AB">
      <w:pPr>
        <w:widowControl/>
        <w:shd w:val="clear" w:color="auto" w:fill="FFFFFF"/>
        <w:spacing w:line="240" w:lineRule="atLeast"/>
        <w:jc w:val="center"/>
        <w:rPr>
          <w:rFonts w:ascii="Times New Roman" w:eastAsia="標楷體" w:hAnsi="Times New Roman" w:cs="Arial"/>
          <w:b/>
          <w:color w:val="4472C4" w:themeColor="accent5"/>
          <w:kern w:val="0"/>
          <w:szCs w:val="24"/>
        </w:rPr>
      </w:pPr>
      <w:r w:rsidRPr="00D101E4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&lt;&lt;</w:t>
      </w:r>
      <w:r w:rsidRPr="00D101E4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範例</w:t>
      </w:r>
      <w:r w:rsidRPr="00D101E4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-</w:t>
      </w:r>
      <w:r w:rsidR="002F7D27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生物</w:t>
      </w:r>
      <w:r w:rsidR="001A138F" w:rsidRPr="00D101E4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資料</w:t>
      </w:r>
      <w:r w:rsidR="00DF2288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庫</w:t>
      </w:r>
      <w:r w:rsidR="000F0F46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檢體</w:t>
      </w:r>
      <w:bookmarkStart w:id="0" w:name="_GoBack"/>
      <w:bookmarkEnd w:id="0"/>
      <w:r w:rsidR="006B048C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研究</w:t>
      </w:r>
      <w:r w:rsidRPr="00D101E4">
        <w:rPr>
          <w:rFonts w:ascii="Times New Roman" w:eastAsia="標楷體" w:hAnsi="Times New Roman" w:cs="Arial" w:hint="eastAsia"/>
          <w:b/>
          <w:color w:val="4472C4" w:themeColor="accent5"/>
          <w:kern w:val="0"/>
          <w:szCs w:val="24"/>
        </w:rPr>
        <w:t>&gt;&gt;</w:t>
      </w:r>
    </w:p>
    <w:p w14:paraId="57229868" w14:textId="3A159289" w:rsidR="0016005C" w:rsidRDefault="0016005C" w:rsidP="001664AB">
      <w:pPr>
        <w:widowControl/>
        <w:shd w:val="clear" w:color="auto" w:fill="FFFFFF"/>
        <w:spacing w:line="240" w:lineRule="atLeast"/>
        <w:jc w:val="center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*此範例</w:t>
      </w:r>
      <w:r w:rsidRPr="00A472E9">
        <w:rPr>
          <w:rFonts w:ascii="標楷體" w:eastAsia="標楷體" w:hAnsi="標楷體" w:hint="eastAsia"/>
          <w:color w:val="FF0000"/>
        </w:rPr>
        <w:t>所適用</w:t>
      </w:r>
      <w:r>
        <w:rPr>
          <w:rFonts w:ascii="標楷體" w:eastAsia="標楷體" w:hAnsi="標楷體" w:hint="eastAsia"/>
          <w:color w:val="FF0000"/>
        </w:rPr>
        <w:t>案件為「僅」使用經衛生福利部查核通過之生物資料庫檢體者</w:t>
      </w:r>
    </w:p>
    <w:p w14:paraId="4F458BEB" w14:textId="77777777" w:rsidR="0016005C" w:rsidRPr="001664AB" w:rsidRDefault="0016005C" w:rsidP="001664AB">
      <w:pPr>
        <w:widowControl/>
        <w:shd w:val="clear" w:color="auto" w:fill="FFFFFF"/>
        <w:spacing w:line="240" w:lineRule="atLeast"/>
        <w:jc w:val="center"/>
        <w:rPr>
          <w:rFonts w:ascii="Times New Roman" w:eastAsia="標楷體" w:hAnsi="Times New Roman" w:cs="Arial"/>
          <w:b/>
          <w:color w:val="4472C4" w:themeColor="accent5"/>
          <w:kern w:val="0"/>
          <w:szCs w:val="24"/>
        </w:rPr>
      </w:pPr>
    </w:p>
    <w:p w14:paraId="5314562F" w14:textId="75E9A24F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若計畫主持人服務單位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「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非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」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北醫體系一校三院，請先發公文至臺北醫學大學，人體研究審查行政組將回函處理。若研究計畫經本會審核通過，其後續追蹤、監督管理及必要時之查核等事宜，將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與計畫主持人服務機構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共同執行之。</w:t>
      </w:r>
    </w:p>
    <w:p w14:paraId="4E3B2922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公文內容請註明：</w:t>
      </w:r>
    </w:p>
    <w:p w14:paraId="4EA5D1F2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1.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計畫名稱</w:t>
      </w:r>
    </w:p>
    <w:p w14:paraId="4A740D86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2.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計畫主持人</w:t>
      </w:r>
    </w:p>
    <w:p w14:paraId="6137BB00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3.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計畫收案地點</w:t>
      </w:r>
    </w:p>
    <w:p w14:paraId="320DC95D" w14:textId="77777777" w:rsidR="00B73A50" w:rsidRPr="006E110A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4.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計畫簡要摘錄</w:t>
      </w:r>
    </w:p>
    <w:p w14:paraId="55F2D0DF" w14:textId="4949426F" w:rsidR="00B73A50" w:rsidRDefault="00B73A50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  <w:r w:rsidRPr="006E110A">
        <w:rPr>
          <w:rFonts w:ascii="Times New Roman" w:eastAsia="標楷體" w:hAnsi="Times New Roman" w:cs="微軟正黑體" w:hint="eastAsia"/>
          <w:color w:val="000000"/>
          <w:kern w:val="0"/>
          <w:szCs w:val="24"/>
        </w:rPr>
        <w:t>※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若為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「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與本體系人員合作之研究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」</w:t>
      </w:r>
      <w:r w:rsidR="0011448A">
        <w:rPr>
          <w:rFonts w:ascii="Times New Roman" w:eastAsia="標楷體" w:hAnsi="Times New Roman" w:cs="Arial"/>
          <w:color w:val="000000"/>
          <w:kern w:val="0"/>
          <w:szCs w:val="24"/>
        </w:rPr>
        <w:t>，請另註明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本體系人員所屬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機構</w:t>
      </w:r>
      <w:r w:rsidR="0011448A">
        <w:rPr>
          <w:rFonts w:ascii="Times New Roman" w:eastAsia="標楷體" w:hAnsi="Times New Roman" w:cs="Arial" w:hint="eastAsia"/>
          <w:color w:val="000000"/>
          <w:kern w:val="0"/>
          <w:szCs w:val="24"/>
        </w:rPr>
        <w:t>、</w:t>
      </w:r>
      <w:r w:rsidRPr="006E110A">
        <w:rPr>
          <w:rFonts w:ascii="Times New Roman" w:eastAsia="標楷體" w:hAnsi="Times New Roman" w:cs="Arial"/>
          <w:color w:val="000000"/>
          <w:kern w:val="0"/>
          <w:szCs w:val="24"/>
        </w:rPr>
        <w:t>單位及姓名</w:t>
      </w:r>
    </w:p>
    <w:p w14:paraId="5F43DDEA" w14:textId="77777777" w:rsidR="001664AB" w:rsidRPr="006E110A" w:rsidRDefault="001664AB" w:rsidP="00703812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color w:val="000000"/>
          <w:kern w:val="0"/>
          <w:szCs w:val="24"/>
        </w:rPr>
      </w:pPr>
    </w:p>
    <w:p w14:paraId="49A55138" w14:textId="77777777" w:rsidR="00B73A50" w:rsidRPr="00080FEB" w:rsidRDefault="00191445" w:rsidP="00080FEB">
      <w:pPr>
        <w:widowControl/>
        <w:shd w:val="clear" w:color="auto" w:fill="FFFFFF"/>
        <w:spacing w:line="240" w:lineRule="atLeast"/>
        <w:rPr>
          <w:rFonts w:ascii="Times New Roman" w:eastAsia="標楷體" w:hAnsi="Times New Roman" w:cs="Arial"/>
          <w:b/>
          <w:color w:val="44546A" w:themeColor="text2"/>
          <w:kern w:val="0"/>
          <w:szCs w:val="24"/>
        </w:rPr>
      </w:pP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※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2023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年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8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月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1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日起，代審案件除發文外，請完成附件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代審申請表單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後上傳至系統中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試驗研究申請單位同意書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"</w:t>
      </w:r>
      <w:r w:rsidRPr="001664AB">
        <w:rPr>
          <w:rFonts w:ascii="Times New Roman" w:eastAsia="標楷體" w:hAnsi="Times New Roman" w:cs="Arial" w:hint="eastAsia"/>
          <w:b/>
          <w:color w:val="44546A" w:themeColor="text2"/>
          <w:kern w:val="0"/>
          <w:szCs w:val="24"/>
        </w:rPr>
        <w:t>欄位。</w:t>
      </w:r>
    </w:p>
    <w:tbl>
      <w:tblPr>
        <w:tblW w:w="8354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shd w:val="clear" w:color="auto" w:fill="E6E7E8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6704"/>
      </w:tblGrid>
      <w:tr w:rsidR="00B73A50" w:rsidRPr="006E110A" w14:paraId="678A9C64" w14:textId="77777777" w:rsidTr="00703812">
        <w:tc>
          <w:tcPr>
            <w:tcW w:w="8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9AACE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文件填寫說明</w:t>
            </w:r>
          </w:p>
        </w:tc>
      </w:tr>
      <w:tr w:rsidR="00B73A50" w:rsidRPr="006E110A" w14:paraId="1DF9BA82" w14:textId="77777777" w:rsidTr="00703812">
        <w:tc>
          <w:tcPr>
            <w:tcW w:w="83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E9653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優先填寫</w:t>
            </w:r>
          </w:p>
        </w:tc>
      </w:tr>
      <w:tr w:rsidR="00B73A50" w:rsidRPr="006E110A" w14:paraId="53D92A86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4C43A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人體試驗研究申請書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8A4FB" w14:textId="1D1B9C74" w:rsidR="00B2012A" w:rsidRPr="006E110A" w:rsidRDefault="00B2012A" w:rsidP="00B2012A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請於文件上方編輯版本與日期，如</w:t>
            </w:r>
            <w:r w:rsidR="0002382E">
              <w:rPr>
                <w:rFonts w:ascii="Times New Roman" w:eastAsia="標楷體" w:hAnsi="Times New Roman" w:cs="Arial"/>
                <w:kern w:val="0"/>
                <w:szCs w:val="24"/>
              </w:rPr>
              <w:t>Version1.0/2024</w:t>
            </w:r>
            <w:r w:rsidR="0002382E">
              <w:rPr>
                <w:rFonts w:ascii="Times New Roman" w:eastAsia="標楷體" w:hAnsi="Times New Roman" w:cs="Arial" w:hint="eastAsia"/>
                <w:kern w:val="0"/>
                <w:szCs w:val="24"/>
              </w:rPr>
              <w:t>1</w:t>
            </w:r>
            <w:r w:rsidR="00F41A3E">
              <w:rPr>
                <w:rFonts w:ascii="Times New Roman" w:eastAsia="標楷體" w:hAnsi="Times New Roman" w:cs="Arial"/>
                <w:kern w:val="0"/>
                <w:szCs w:val="24"/>
              </w:rPr>
              <w:t>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3E6058A5" w14:textId="77777777" w:rsidR="0091566E" w:rsidRPr="006E110A" w:rsidRDefault="00B73A50" w:rsidP="003C131B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申請書上方請完整填寫研究團隊所有成員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(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包含主持人、協同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共同主持人、研究人員等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)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  <w:r w:rsidR="00EA3B2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研究團隊之</w:t>
            </w:r>
            <w:r w:rsidR="00EA3B2F" w:rsidRPr="00B201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中</w:t>
            </w:r>
            <w:r w:rsidR="00B201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、</w:t>
            </w:r>
            <w:r w:rsidR="00EA3B2F" w:rsidRPr="00B201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英文姓名</w:t>
            </w:r>
            <w:r w:rsidR="00EA3B2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皆會自動帶入核准函，請務必確認是否正確。</w:t>
            </w:r>
          </w:p>
          <w:p w14:paraId="11359812" w14:textId="797F5B8F" w:rsidR="00B2012A" w:rsidRDefault="00B2012A" w:rsidP="00B2012A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3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點預期試驗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研究期限</w:t>
            </w:r>
            <w:r w:rsidRPr="00EA3B2F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一定</w:t>
            </w:r>
            <w:r w:rsidRPr="00EA3B2F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是</w:t>
            </w:r>
            <w:r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「</w:t>
            </w:r>
            <w:r w:rsidRPr="00EA3B2F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未來式</w:t>
            </w:r>
            <w:r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」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25E880FA" w14:textId="1B1B137C" w:rsidR="008A5411" w:rsidRDefault="008A5411" w:rsidP="00B2012A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10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點需勾選「是」，並填寫預計申請之檢體種類與檢體數量</w:t>
            </w:r>
            <w:r w:rsidR="00937BC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5017B41E" w14:textId="2A7DAB51" w:rsidR="00E05614" w:rsidRDefault="00E05614" w:rsidP="00E05614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E0561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E0561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16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點勾選符合簡易審查條件請加填</w:t>
            </w:r>
            <w:r w:rsidRPr="00E0561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「簡易審查資格審查表」。</w:t>
            </w:r>
          </w:p>
          <w:p w14:paraId="756A6F29" w14:textId="0F009C21" w:rsidR="00FE4101" w:rsidRDefault="00491DA8" w:rsidP="00FE4101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點請確實</w:t>
            </w:r>
            <w:r w:rsidR="00554877" w:rsidRPr="00D101E4">
              <w:rPr>
                <w:rFonts w:ascii="Times New Roman" w:eastAsia="標楷體" w:hAnsi="Times New Roman" w:cs="新細明體" w:hint="eastAsia"/>
                <w:bCs/>
                <w:kern w:val="0"/>
                <w:szCs w:val="24"/>
              </w:rPr>
              <w:t>勾選計畫主持人所隸屬之機構</w:t>
            </w:r>
            <w:r w:rsidR="00554877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並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填寫執行地點之「科部單位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系所」。</w:t>
            </w:r>
          </w:p>
          <w:p w14:paraId="25724660" w14:textId="409E6FE4" w:rsidR="00937BCD" w:rsidRPr="00D101E4" w:rsidRDefault="00937BCD" w:rsidP="00937BCD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491DA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937BC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若是申請外院</w:t>
            </w:r>
            <w:r w:rsidR="00883E4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合法</w:t>
            </w:r>
            <w:r w:rsidRPr="00937BC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生物資料庫檢體，此處請複選其他，並一併列出該資料庫名稱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1452DD7F" w14:textId="06865C1C" w:rsidR="0091566E" w:rsidRPr="00175971" w:rsidRDefault="00B73A50" w:rsidP="00175971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29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="00491DA8" w:rsidRPr="00D101E4">
              <w:rPr>
                <w:rFonts w:ascii="Times New Roman" w:eastAsia="標楷體" w:hAnsi="Times New Roman" w:cs="Arial"/>
                <w:kern w:val="0"/>
                <w:szCs w:val="24"/>
              </w:rPr>
              <w:t>(1)</w:t>
            </w:r>
            <w:r w:rsidR="00491DA8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請點選加</w:t>
            </w:r>
            <w:r w:rsidR="00491DA8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(+)</w:t>
            </w:r>
            <w:r w:rsidR="00491DA8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號新增執行地點及各執行地點之收案人數</w:t>
            </w:r>
            <w:r w:rsidR="00491DA8" w:rsidRPr="0082663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="00175971" w:rsidRPr="0082663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若使用多個生物資料庫，請分不同列填寫生物資料庫名稱與預計試驗人數。</w:t>
            </w:r>
          </w:p>
          <w:p w14:paraId="4B822433" w14:textId="46C0F94C" w:rsidR="00A6772E" w:rsidRPr="00D101E4" w:rsidRDefault="00A6772E" w:rsidP="00D101E4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29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(10)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有關此類研究常見涉及易受</w:t>
            </w:r>
            <w:r w:rsidRPr="00B33E6D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傷害族群議題，提醒如下：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自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112</w:t>
            </w:r>
            <w:r w:rsidR="0011448A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(2023)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年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月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日起，我國法規定義之成年人</w:t>
            </w:r>
            <w:r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已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自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20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歲調</w:t>
            </w:r>
            <w:r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降到</w:t>
            </w:r>
            <w:r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歲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，即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歲方為成年人，滿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7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歲但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lastRenderedPageBreak/>
              <w:t>未滿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歲之未成年人或受輔助宣告者為限制行為能力者，故第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29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(2)</w:t>
            </w:r>
            <w:r w:rsidR="0011448A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若收案對象最小年齡未滿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18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歲，則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29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(10)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應勾選「兒童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未成年人」，並</w:t>
            </w:r>
            <w:r w:rsidRPr="0082663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請說明納入原因及額外保護措施，第</w:t>
            </w:r>
            <w:r w:rsidRPr="0082663E">
              <w:rPr>
                <w:rFonts w:ascii="Times New Roman" w:eastAsia="標楷體" w:hAnsi="Times New Roman" w:cs="Arial"/>
                <w:kern w:val="0"/>
                <w:szCs w:val="24"/>
              </w:rPr>
              <w:t>33</w:t>
            </w:r>
            <w:r w:rsidRPr="0082663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點亦需勾選並填寫。</w:t>
            </w:r>
            <w:r w:rsidR="00175971" w:rsidRPr="0082663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建議可依檢體納入條件是否有未成年人情況勾選。</w:t>
            </w:r>
          </w:p>
          <w:p w14:paraId="007BCB67" w14:textId="3DAA4582" w:rsidR="00675A0E" w:rsidRPr="00675A0E" w:rsidRDefault="00675A0E" w:rsidP="00675A0E">
            <w:pPr>
              <w:pStyle w:val="a8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75A0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</w:t>
            </w:r>
            <w:r w:rsidRPr="00675A0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30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點：向生物資料庫申請之檢體採編碼方式註記，不提供個案</w:t>
            </w:r>
            <w:r w:rsidRPr="00675A0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之姓名、國民身分證統一編號、生日等可供辨識之個人資訊，應可確保研究檢體與資料之保密與隱私，此題項可填寫</w:t>
            </w:r>
            <w:r w:rsidRPr="00675A0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NA</w:t>
            </w:r>
            <w:r w:rsidRPr="00675A0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7BDC7749" w14:textId="2836E75E" w:rsidR="006C062A" w:rsidRPr="00767E1E" w:rsidRDefault="00675A0E" w:rsidP="00675A0E">
            <w:pPr>
              <w:pStyle w:val="a8"/>
              <w:widowControl/>
              <w:ind w:leftChars="0" w:left="36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75A0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惟未來在填寫生物資料庫表格時，其會要求提供如何保護檢體的隱私和數據的機密性，建議可解釋如何保護已出庫之生物檢體、資料及資訊不外流，如保存櫃上鎖、資料加密且嚴格限制可讀取資料之研究團隊人員等方式。請與生物資料庫聯繫確認。</w:t>
            </w:r>
          </w:p>
        </w:tc>
      </w:tr>
      <w:tr w:rsidR="00B73A50" w:rsidRPr="006E110A" w14:paraId="5842B7BF" w14:textId="77777777" w:rsidTr="00703812">
        <w:tc>
          <w:tcPr>
            <w:tcW w:w="83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F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12C06" w14:textId="77777777" w:rsidR="00B73A50" w:rsidRPr="006E110A" w:rsidRDefault="00B73A50" w:rsidP="003C131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lastRenderedPageBreak/>
              <w:t>必要填寫</w:t>
            </w:r>
          </w:p>
        </w:tc>
      </w:tr>
      <w:tr w:rsidR="00B73A50" w:rsidRPr="006E110A" w14:paraId="09C5DDC0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004DD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審查費用聲明切結書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74A08" w14:textId="77777777" w:rsidR="0091566E" w:rsidRPr="006E110A" w:rsidRDefault="00B73A50" w:rsidP="0091566E">
            <w:pPr>
              <w:pStyle w:val="a8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請與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申請書第</w:t>
            </w:r>
            <w:r w:rsidRPr="006E110A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24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點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試驗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研究經費贊助來源一致。</w:t>
            </w:r>
          </w:p>
          <w:p w14:paraId="2A7FF424" w14:textId="77777777" w:rsidR="009672FD" w:rsidRPr="006E110A" w:rsidRDefault="009672FD" w:rsidP="0091566E">
            <w:pPr>
              <w:pStyle w:val="a8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如有廠商經費贊助則請先完成繳費，並確實填寫相關資訊，包含：繳費日期、收據編號、金額。</w:t>
            </w:r>
          </w:p>
        </w:tc>
      </w:tr>
      <w:tr w:rsidR="0024397A" w:rsidRPr="006E110A" w14:paraId="4871A433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8CBF8" w14:textId="77777777" w:rsidR="0024397A" w:rsidRPr="006E110A" w:rsidRDefault="0024397A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試驗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研究主持人聲明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5ABEE" w14:textId="2E17DE49" w:rsidR="0024397A" w:rsidRPr="002939F9" w:rsidRDefault="0024397A" w:rsidP="002939F9">
            <w:pPr>
              <w:widowControl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請於文件上方編輯版本與日期，如</w:t>
            </w:r>
            <w:r w:rsidR="0002382E">
              <w:rPr>
                <w:rFonts w:ascii="Times New Roman" w:eastAsia="標楷體" w:hAnsi="Times New Roman" w:cs="Arial"/>
                <w:kern w:val="0"/>
                <w:szCs w:val="24"/>
              </w:rPr>
              <w:t>Version1.0/2024</w:t>
            </w:r>
            <w:r w:rsidR="0002382E">
              <w:rPr>
                <w:rFonts w:ascii="Times New Roman" w:eastAsia="標楷體" w:hAnsi="Times New Roman" w:cs="Arial" w:hint="eastAsia"/>
                <w:kern w:val="0"/>
                <w:szCs w:val="24"/>
              </w:rPr>
              <w:t>1</w:t>
            </w:r>
            <w:r w:rsidR="00F41A3E">
              <w:rPr>
                <w:rFonts w:ascii="Times New Roman" w:eastAsia="標楷體" w:hAnsi="Times New Roman" w:cs="Arial"/>
                <w:kern w:val="0"/>
                <w:szCs w:val="24"/>
              </w:rPr>
              <w:t>101</w:t>
            </w:r>
            <w:r w:rsidRPr="002939F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</w:tc>
      </w:tr>
      <w:tr w:rsidR="00B73A50" w:rsidRPr="006E110A" w14:paraId="4861887E" w14:textId="77777777" w:rsidTr="00703812"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51118" w14:textId="77777777" w:rsidR="00B73A50" w:rsidRPr="006E110A" w:rsidRDefault="00B73A50" w:rsidP="003C131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計畫書摘要</w:t>
            </w:r>
          </w:p>
        </w:tc>
        <w:tc>
          <w:tcPr>
            <w:tcW w:w="6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D9405" w14:textId="0652C330" w:rsidR="0091566E" w:rsidRDefault="00B73A50" w:rsidP="0091566E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請於文件上方編輯版本與日期，如</w:t>
            </w:r>
            <w:r w:rsidR="0002382E">
              <w:rPr>
                <w:rFonts w:ascii="Times New Roman" w:eastAsia="標楷體" w:hAnsi="Times New Roman" w:cs="Arial"/>
                <w:kern w:val="0"/>
                <w:szCs w:val="24"/>
              </w:rPr>
              <w:t>Version1.0/2024</w:t>
            </w:r>
            <w:r w:rsidR="0002382E">
              <w:rPr>
                <w:rFonts w:ascii="Times New Roman" w:eastAsia="標楷體" w:hAnsi="Times New Roman" w:cs="Arial" w:hint="eastAsia"/>
                <w:kern w:val="0"/>
                <w:szCs w:val="24"/>
              </w:rPr>
              <w:t>1</w:t>
            </w:r>
            <w:r w:rsidR="00F41A3E">
              <w:rPr>
                <w:rFonts w:ascii="Times New Roman" w:eastAsia="標楷體" w:hAnsi="Times New Roman" w:cs="Arial"/>
                <w:kern w:val="0"/>
                <w:szCs w:val="24"/>
              </w:rPr>
              <w:t>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64045689" w14:textId="77777777" w:rsidR="0024397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第五項請確實填寫各題項。若不適用請勾選</w:t>
            </w:r>
          </w:p>
          <w:p w14:paraId="1578B3FE" w14:textId="3D4DA8F0" w:rsidR="0024397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第六項評估指標</w:t>
            </w:r>
            <w:r w:rsidR="00883E4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不得</w:t>
            </w:r>
            <w:r w:rsidR="00883E4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」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為不適用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請填寫可達到研究目的之工具</w:t>
            </w:r>
            <w:r w:rsid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或至少說明將以何種研究工具分析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評估研究結果。</w:t>
            </w:r>
          </w:p>
          <w:p w14:paraId="529DD22B" w14:textId="1B0A839B" w:rsidR="0024397A" w:rsidRDefault="0011448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第八項請加以詳述以利審查委員瞭解計畫如何進行</w:t>
            </w:r>
            <w:r w:rsidR="0024397A"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  <w:r w:rsidR="00FE4101" w:rsidRPr="00D101E4">
              <w:rPr>
                <w:rFonts w:ascii="Times New Roman" w:eastAsia="標楷體" w:hAnsi="Times New Roman" w:cs="新細明體"/>
                <w:kern w:val="0"/>
                <w:szCs w:val="24"/>
              </w:rPr>
              <w:t>(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如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:</w:t>
            </w:r>
            <w:r w:rsidR="0002382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將向哪個生物資料庫申請什麼檢體</w:t>
            </w:r>
            <w:r w:rsidR="00883E4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資料</w:t>
            </w:r>
            <w:r w:rsidR="0002382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、檢體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將如何處理分析等</w:t>
            </w:r>
            <w:r w:rsidR="00FE4101"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</w:p>
          <w:p w14:paraId="0B948C9F" w14:textId="77777777" w:rsidR="0024397A" w:rsidRPr="006E110A" w:rsidRDefault="0024397A" w:rsidP="0024397A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第九項請確實填寫，若不適用請填寫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NA</w:t>
            </w: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5CE370CC" w14:textId="77777777" w:rsidR="0091566E" w:rsidRPr="006E110A" w:rsidRDefault="00B73A50" w:rsidP="003C131B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第十一項，支援上傳文件類型為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JPG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JPEG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PNG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檔。</w:t>
            </w:r>
          </w:p>
          <w:p w14:paraId="1C6B356D" w14:textId="77777777" w:rsidR="00B73A50" w:rsidRDefault="00B73A50" w:rsidP="003C131B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第一到十項</w:t>
            </w:r>
            <w:r w:rsidR="00393E83"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請以中文填寫，第十二到十四項請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以英文填寫。</w:t>
            </w:r>
          </w:p>
          <w:p w14:paraId="57ED5EFA" w14:textId="68C53878" w:rsidR="009E5FF0" w:rsidRPr="009E5FF0" w:rsidRDefault="0024397A" w:rsidP="009E5FF0">
            <w:pPr>
              <w:pStyle w:val="a8"/>
              <w:widowControl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4397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第十三、十四項需與中文納入排除條件一致，建議直接英譯</w:t>
            </w:r>
            <w:r w:rsidR="001C269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</w:tc>
      </w:tr>
    </w:tbl>
    <w:p w14:paraId="43E2F2E3" w14:textId="36107B24" w:rsidR="0021686A" w:rsidRDefault="0021686A" w:rsidP="003C131B">
      <w:pPr>
        <w:rPr>
          <w:rFonts w:ascii="Times New Roman" w:eastAsia="標楷體" w:hAnsi="Times New Roman"/>
          <w:szCs w:val="24"/>
        </w:rPr>
      </w:pPr>
    </w:p>
    <w:p w14:paraId="3150D80A" w14:textId="057CC7CF" w:rsidR="009E5FF0" w:rsidRDefault="009E5FF0" w:rsidP="003C131B">
      <w:pPr>
        <w:rPr>
          <w:rFonts w:ascii="Times New Roman" w:eastAsia="標楷體" w:hAnsi="Times New Roman"/>
          <w:szCs w:val="24"/>
        </w:rPr>
      </w:pPr>
    </w:p>
    <w:tbl>
      <w:tblPr>
        <w:tblW w:w="8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7E8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6704"/>
      </w:tblGrid>
      <w:tr w:rsidR="009E5FF0" w:rsidRPr="00141950" w14:paraId="599DF923" w14:textId="77777777" w:rsidTr="009E5FF0">
        <w:tc>
          <w:tcPr>
            <w:tcW w:w="1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6FDFB" w14:textId="77777777" w:rsidR="009E5FF0" w:rsidRPr="006E110A" w:rsidRDefault="009E5FF0" w:rsidP="00EB267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計畫書</w:t>
            </w:r>
          </w:p>
        </w:tc>
        <w:tc>
          <w:tcPr>
            <w:tcW w:w="6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A70CF" w14:textId="77777777" w:rsidR="009E5FF0" w:rsidRPr="006E110A" w:rsidRDefault="009E5FF0" w:rsidP="00EB267B">
            <w:pPr>
              <w:pStyle w:val="a8"/>
              <w:widowControl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請於每頁文件上方編輯版本與日期，如</w:t>
            </w:r>
            <w:r>
              <w:rPr>
                <w:rFonts w:ascii="Times New Roman" w:eastAsia="標楷體" w:hAnsi="Times New Roman" w:cs="Arial"/>
                <w:kern w:val="0"/>
                <w:szCs w:val="24"/>
              </w:rPr>
              <w:t>Version1.0/2024</w:t>
            </w:r>
            <w:r>
              <w:rPr>
                <w:rFonts w:ascii="Times New Roman" w:eastAsia="標楷體" w:hAnsi="Times New Roman" w:cs="Arial" w:hint="eastAsia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 w:cs="Arial"/>
                <w:kern w:val="0"/>
                <w:szCs w:val="24"/>
              </w:rPr>
              <w:t>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40167AE2" w14:textId="77777777" w:rsidR="009E5FF0" w:rsidRPr="006E110A" w:rsidRDefault="009E5FF0" w:rsidP="00EB267B">
            <w:pPr>
              <w:pStyle w:val="a8"/>
              <w:widowControl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計畫書因應各案件類型不同，</w:t>
            </w:r>
            <w:r w:rsidRP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故</w:t>
            </w:r>
            <w:r w:rsidRPr="0011448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無限定特定內容與格式</w:t>
            </w:r>
            <w:r w:rsidRP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，但</w:t>
            </w:r>
            <w:r w:rsidRPr="0011448A">
              <w:rPr>
                <w:rFonts w:ascii="Times New Roman" w:eastAsia="標楷體" w:hAnsi="Times New Roman" w:cs="新細明體" w:hint="eastAsia"/>
                <w:bCs/>
                <w:kern w:val="0"/>
                <w:szCs w:val="24"/>
              </w:rPr>
              <w:t>建議計畫書內容務必詳述，以讓審查委員瞭解思考脈絡、合理性與容易理解研究設計</w:t>
            </w:r>
            <w:r w:rsidRPr="0011448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。</w:t>
            </w:r>
          </w:p>
          <w:p w14:paraId="39750718" w14:textId="77777777" w:rsidR="009E5FF0" w:rsidRPr="00141950" w:rsidRDefault="009E5FF0" w:rsidP="00EB267B">
            <w:pPr>
              <w:pStyle w:val="a8"/>
              <w:widowControl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請於計畫書中完整補充說明研究所取得之資料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檢體於研究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進行中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」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及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結束後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」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之處理及保存方式，包括保存人、地點、年限及銷毀方式。</w:t>
            </w:r>
            <w:r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(</w:t>
            </w:r>
            <w:r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需與申請書第</w:t>
            </w:r>
            <w:r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30</w:t>
            </w:r>
            <w:r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點填寫內容一致</w:t>
            </w:r>
            <w:r w:rsidRPr="001664AB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)</w:t>
            </w:r>
          </w:p>
        </w:tc>
      </w:tr>
      <w:tr w:rsidR="009E5FF0" w:rsidRPr="007075DC" w14:paraId="35A336AD" w14:textId="77777777" w:rsidTr="009E5FF0">
        <w:tc>
          <w:tcPr>
            <w:tcW w:w="1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B9041" w14:textId="77777777" w:rsidR="009E5FF0" w:rsidRPr="006E110A" w:rsidRDefault="009E5FF0" w:rsidP="00EB267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個案報告表</w:t>
            </w:r>
          </w:p>
        </w:tc>
        <w:tc>
          <w:tcPr>
            <w:tcW w:w="6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9CD9A" w14:textId="77777777" w:rsidR="009E5FF0" w:rsidRDefault="009E5FF0" w:rsidP="00EB267B">
            <w:pPr>
              <w:pStyle w:val="a8"/>
              <w:widowControl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請於每頁文件上方編輯版本與日期，如</w:t>
            </w:r>
            <w:r>
              <w:rPr>
                <w:rFonts w:ascii="Times New Roman" w:eastAsia="標楷體" w:hAnsi="Times New Roman" w:cs="Arial"/>
                <w:kern w:val="0"/>
                <w:szCs w:val="24"/>
              </w:rPr>
              <w:t>Version1.0/2024</w:t>
            </w:r>
            <w:r>
              <w:rPr>
                <w:rFonts w:ascii="Times New Roman" w:eastAsia="標楷體" w:hAnsi="Times New Roman" w:cs="Arial" w:hint="eastAsia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 w:cs="Arial"/>
                <w:kern w:val="0"/>
                <w:szCs w:val="24"/>
              </w:rPr>
              <w:t>101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，以利區別。</w:t>
            </w:r>
          </w:p>
          <w:p w14:paraId="72A16B6D" w14:textId="77777777" w:rsidR="009E5FF0" w:rsidRPr="007075DC" w:rsidRDefault="009E5FF0" w:rsidP="00EB267B">
            <w:pPr>
              <w:pStyle w:val="a8"/>
              <w:widowControl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BA746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沒有制式格式，個案報告表就是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</w:t>
            </w:r>
            <w:r w:rsidRPr="0082663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所申請的檢體在這個研究會被收集哪些資料及</w:t>
            </w:r>
            <w:r w:rsidRPr="0082663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82663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或進行哪些分析項目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之結果」</w:t>
            </w:r>
            <w:r w:rsidRPr="0082663E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之表格</w:t>
            </w:r>
            <w:r w:rsidRPr="00BA746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化呈現，請依試驗</w:t>
            </w:r>
            <w:r w:rsidRPr="00BA746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/</w:t>
            </w:r>
            <w:r w:rsidRPr="00BA746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研究內容製作空白格式供審查或提供欲使用之資料欄位。</w:t>
            </w:r>
          </w:p>
        </w:tc>
      </w:tr>
      <w:tr w:rsidR="009E5FF0" w:rsidRPr="002D7373" w14:paraId="2DA9882C" w14:textId="77777777" w:rsidTr="009E5FF0">
        <w:tc>
          <w:tcPr>
            <w:tcW w:w="1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54AE9" w14:textId="77777777" w:rsidR="009E5FF0" w:rsidRPr="006E110A" w:rsidRDefault="009E5FF0" w:rsidP="00EB267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顯著財務利益暨非財務關係申報說明及申報表</w:t>
            </w:r>
          </w:p>
        </w:tc>
        <w:tc>
          <w:tcPr>
            <w:tcW w:w="6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7B21A" w14:textId="77777777" w:rsidR="009E5FF0" w:rsidRDefault="009E5FF0" w:rsidP="00EB267B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申報期間係申報「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過去</w:t>
            </w:r>
            <w:r w:rsidRPr="006E110A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12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個月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」，及申報日〈簽名日〉往前回溯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12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個月；申報期間的結束日期以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距離送審時間不超過</w:t>
            </w:r>
            <w:r w:rsidRPr="006E110A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2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個月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為原則。</w:t>
            </w:r>
          </w:p>
          <w:p w14:paraId="570840AC" w14:textId="77777777" w:rsidR="009E5FF0" w:rsidRDefault="009E5FF0" w:rsidP="00EB267B">
            <w:pPr>
              <w:pStyle w:val="a8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操作步驟：</w:t>
            </w:r>
          </w:p>
          <w:p w14:paraId="72A5ED49" w14:textId="77777777" w:rsidR="009E5FF0" w:rsidRPr="002D7373" w:rsidRDefault="009E5FF0" w:rsidP="00EB267B">
            <w:pPr>
              <w:pStyle w:val="a8"/>
              <w:widowControl/>
              <w:numPr>
                <w:ilvl w:val="1"/>
                <w:numId w:val="18"/>
              </w:numPr>
              <w:ind w:leftChars="0"/>
              <w:rPr>
                <w:rFonts w:ascii="Times New Roman" w:eastAsia="標楷體" w:hAnsi="Times New Roman" w:cs="新細明體"/>
                <w:b/>
                <w:color w:val="FF0000"/>
                <w:kern w:val="0"/>
                <w:szCs w:val="24"/>
              </w:rPr>
            </w:pPr>
            <w:r w:rsidRPr="002D7373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請將研究團隊所有成員加入「案件相關人」。</w:t>
            </w:r>
          </w:p>
          <w:p w14:paraId="628CEB73" w14:textId="77777777" w:rsidR="009E5FF0" w:rsidRPr="002D7373" w:rsidRDefault="009E5FF0" w:rsidP="00EB267B">
            <w:pPr>
              <w:pStyle w:val="a8"/>
              <w:widowControl/>
              <w:numPr>
                <w:ilvl w:val="1"/>
                <w:numId w:val="18"/>
              </w:numPr>
              <w:ind w:leftChars="0"/>
              <w:rPr>
                <w:rFonts w:ascii="Times New Roman" w:eastAsia="標楷體" w:hAnsi="Times New Roman" w:cs="新細明體"/>
                <w:b/>
                <w:bCs/>
                <w:color w:val="FF0000"/>
                <w:kern w:val="0"/>
                <w:szCs w:val="24"/>
              </w:rPr>
            </w:pPr>
            <w:r w:rsidRPr="002D7373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研究團隊成員皆需「各自」登入系統填寫「顯著財務利益暨非財務關係申報說明及申報表」。</w:t>
            </w:r>
          </w:p>
          <w:p w14:paraId="53318433" w14:textId="77777777" w:rsidR="009E5FF0" w:rsidRPr="002D7373" w:rsidRDefault="009E5FF0" w:rsidP="00EB267B">
            <w:pPr>
              <w:pStyle w:val="a8"/>
              <w:widowControl/>
              <w:numPr>
                <w:ilvl w:val="1"/>
                <w:numId w:val="18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D7373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請計畫主持人確認後，點選「儲存」與送出。</w:t>
            </w:r>
          </w:p>
        </w:tc>
      </w:tr>
      <w:tr w:rsidR="009E5FF0" w:rsidRPr="00A6772E" w14:paraId="68434FD1" w14:textId="77777777" w:rsidTr="009E5FF0">
        <w:tc>
          <w:tcPr>
            <w:tcW w:w="1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9CC2F" w14:textId="77777777" w:rsidR="009E5FF0" w:rsidRPr="006E110A" w:rsidRDefault="009E5FF0" w:rsidP="00EB267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主持人個人資料</w:t>
            </w:r>
          </w:p>
        </w:tc>
        <w:tc>
          <w:tcPr>
            <w:tcW w:w="6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B1CDC" w14:textId="77777777" w:rsidR="009E5FF0" w:rsidRPr="006E110A" w:rsidRDefault="009E5FF0" w:rsidP="00EB267B">
            <w:pPr>
              <w:pStyle w:val="a8"/>
              <w:widowControl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個人簡歷及檢附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自送審日前一年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月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日起至送審日期間至少</w:t>
            </w:r>
            <w:r w:rsidRPr="006E110A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6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小時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之臨床試驗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GCP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、研究倫理、研究相關法規等訓練資料。</w:t>
            </w:r>
          </w:p>
          <w:p w14:paraId="070F1272" w14:textId="77777777" w:rsidR="009E5FF0" w:rsidRPr="00A6772E" w:rsidRDefault="009E5FF0" w:rsidP="00EB267B">
            <w:pPr>
              <w:pStyle w:val="a8"/>
              <w:widowControl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若使用衛生福利部教育積分，</w:t>
            </w: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敬請標示課程名稱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，採記方式以計算課程實際時間為原則。</w:t>
            </w:r>
          </w:p>
        </w:tc>
      </w:tr>
      <w:tr w:rsidR="009E5FF0" w:rsidRPr="006E110A" w14:paraId="09B80060" w14:textId="77777777" w:rsidTr="009E5FF0">
        <w:tc>
          <w:tcPr>
            <w:tcW w:w="8354" w:type="dxa"/>
            <w:gridSpan w:val="2"/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9EBCD" w14:textId="77777777" w:rsidR="009E5FF0" w:rsidRPr="006E110A" w:rsidRDefault="009E5FF0" w:rsidP="00EB267B">
            <w:pPr>
              <w:widowControl/>
              <w:jc w:val="center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選擇填寫</w:t>
            </w:r>
          </w:p>
        </w:tc>
      </w:tr>
      <w:tr w:rsidR="009E5FF0" w:rsidRPr="002939F9" w14:paraId="4FA1D77E" w14:textId="77777777" w:rsidTr="009E5FF0">
        <w:tc>
          <w:tcPr>
            <w:tcW w:w="1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321BD" w14:textId="77777777" w:rsidR="009E5FF0" w:rsidRPr="006E110A" w:rsidRDefault="009E5FF0" w:rsidP="00EB267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繳費證明單影本</w:t>
            </w:r>
          </w:p>
        </w:tc>
        <w:tc>
          <w:tcPr>
            <w:tcW w:w="6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238B5" w14:textId="77777777" w:rsidR="009E5FF0" w:rsidRDefault="009E5FF0" w:rsidP="00EB267B">
            <w:pPr>
              <w:pStyle w:val="a8"/>
              <w:widowControl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請參酌本會繳費流程說明及收費標準確認是否應繳費，</w:t>
            </w:r>
            <w:r w:rsidRPr="006E110A">
              <w:rPr>
                <w:rFonts w:ascii="Times New Roman" w:eastAsia="標楷體" w:hAnsi="Times New Roman" w:cs="新細明體"/>
                <w:kern w:val="0"/>
                <w:szCs w:val="24"/>
              </w:rPr>
              <w:t>如有</w:t>
            </w:r>
            <w:r w:rsidRPr="006C062A">
              <w:rPr>
                <w:rFonts w:ascii="Times New Roman" w:eastAsia="標楷體" w:hAnsi="Times New Roman" w:cs="新細明體"/>
                <w:b/>
                <w:kern w:val="0"/>
                <w:szCs w:val="24"/>
              </w:rPr>
              <w:t>經費贊助</w:t>
            </w:r>
            <w:r w:rsidRPr="006E110A">
              <w:rPr>
                <w:rFonts w:ascii="Times New Roman" w:eastAsia="標楷體" w:hAnsi="Times New Roman" w:cs="新細明體"/>
                <w:kern w:val="0"/>
                <w:szCs w:val="24"/>
              </w:rPr>
              <w:t>則為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</w:t>
            </w:r>
            <w:r w:rsidRPr="006E110A">
              <w:rPr>
                <w:rFonts w:ascii="Times New Roman" w:eastAsia="標楷體" w:hAnsi="Times New Roman" w:cs="新細明體"/>
                <w:kern w:val="0"/>
                <w:szCs w:val="24"/>
              </w:rPr>
              <w:t>必要上傳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」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(</w:t>
            </w:r>
            <w:hyperlink r:id="rId7" w:history="1">
              <w:r w:rsidRPr="00DB6513">
                <w:rPr>
                  <w:rStyle w:val="a3"/>
                  <w:rFonts w:ascii="Times New Roman" w:eastAsia="標楷體" w:hAnsi="Times New Roman" w:cs="新細明體"/>
                  <w:kern w:val="0"/>
                  <w:szCs w:val="24"/>
                </w:rPr>
                <w:t>https://ohr.tmu.edu.tw/zh-Hant/news/367</w:t>
              </w:r>
            </w:hyperlink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)</w:t>
            </w:r>
          </w:p>
          <w:p w14:paraId="77266B11" w14:textId="77777777" w:rsidR="009E5FF0" w:rsidRPr="002D7373" w:rsidRDefault="009E5FF0" w:rsidP="00EB267B">
            <w:pPr>
              <w:pStyle w:val="a8"/>
              <w:widowControl/>
              <w:numPr>
                <w:ilvl w:val="0"/>
                <w:numId w:val="9"/>
              </w:numPr>
              <w:ind w:leftChars="0"/>
              <w:rPr>
                <w:rStyle w:val="a3"/>
                <w:rFonts w:ascii="Times New Roman" w:eastAsia="標楷體" w:hAnsi="Times New Roman" w:cs="新細明體"/>
                <w:color w:val="auto"/>
                <w:kern w:val="0"/>
                <w:szCs w:val="24"/>
                <w:u w:val="none"/>
              </w:rPr>
            </w:pP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操作步驟：</w:t>
            </w:r>
          </w:p>
          <w:p w14:paraId="17E659FF" w14:textId="77777777" w:rsidR="009E5FF0" w:rsidRPr="002D7373" w:rsidRDefault="009E5FF0" w:rsidP="00EB267B">
            <w:pPr>
              <w:pStyle w:val="a8"/>
              <w:widowControl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 w:cs="新細明體"/>
                <w:b/>
                <w:bCs/>
                <w:color w:val="FF0000"/>
                <w:kern w:val="0"/>
                <w:szCs w:val="24"/>
              </w:rPr>
            </w:pPr>
            <w:r w:rsidRPr="002D7373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於系統中建立繳費單</w:t>
            </w:r>
            <w:r w:rsidRPr="002D7373">
              <w:rPr>
                <mc:AlternateContent>
                  <mc:Choice Requires="w16se">
                    <w:rFonts w:ascii="Times New Roman" w:eastAsia="標楷體" w:hAnsi="Times New Roman" w:cs="新細明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bCs/>
                <w:color w:val="FF0000"/>
                <w:kern w:val="0"/>
                <w:szCs w:val="24"/>
              </w:rPr>
              <mc:AlternateContent>
                <mc:Choice Requires="w16se">
                  <w16se:symEx w16se:font="Segoe UI Emoji" w16se:char="2192"/>
                </mc:Choice>
                <mc:Fallback>
                  <w:t>→</w:t>
                </mc:Fallback>
              </mc:AlternateContent>
            </w:r>
            <w:r w:rsidRPr="002D7373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送出繳費單</w:t>
            </w:r>
          </w:p>
          <w:p w14:paraId="7B1757FC" w14:textId="77777777" w:rsidR="009E5FF0" w:rsidRPr="0075199F" w:rsidRDefault="009E5FF0" w:rsidP="00EB267B">
            <w:pPr>
              <w:pStyle w:val="a8"/>
              <w:widowControl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D7373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經本會確認且繳費單狀態已更新為「已立案」</w:t>
            </w:r>
          </w:p>
          <w:p w14:paraId="1DABB2F6" w14:textId="77777777" w:rsidR="009E5FF0" w:rsidRPr="009E5FF0" w:rsidRDefault="009E5FF0" w:rsidP="00EB267B">
            <w:pPr>
              <w:pStyle w:val="a8"/>
              <w:widowControl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收到繳費通知後請</w:t>
            </w:r>
            <w:r w:rsidRPr="002D7373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至本會辦公室繳費。</w:t>
            </w:r>
          </w:p>
          <w:p w14:paraId="49976245" w14:textId="473D81DC" w:rsidR="009E5FF0" w:rsidRPr="009E5FF0" w:rsidRDefault="009E5FF0" w:rsidP="009E5FF0">
            <w:pPr>
              <w:widowControl/>
              <w:rPr>
                <w:rFonts w:ascii="Times New Roman" w:eastAsia="標楷體" w:hAnsi="Times New Roman" w:cs="新細明體"/>
                <w:kern w:val="0"/>
                <w:szCs w:val="24"/>
              </w:rPr>
            </w:pPr>
          </w:p>
        </w:tc>
      </w:tr>
      <w:tr w:rsidR="009E5FF0" w:rsidRPr="00B41379" w14:paraId="3BF31612" w14:textId="77777777" w:rsidTr="009E5FF0">
        <w:tc>
          <w:tcPr>
            <w:tcW w:w="1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4E23B" w14:textId="77777777" w:rsidR="009E5FF0" w:rsidRPr="006E110A" w:rsidRDefault="009E5FF0" w:rsidP="00EB267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簡易審查資格審查表</w:t>
            </w:r>
          </w:p>
        </w:tc>
        <w:tc>
          <w:tcPr>
            <w:tcW w:w="6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7A2AA" w14:textId="77777777" w:rsidR="009E5FF0" w:rsidRPr="00265368" w:rsidRDefault="009E5FF0" w:rsidP="00EB267B">
            <w:pPr>
              <w:pStyle w:val="a8"/>
              <w:widowControl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65368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申請書第</w:t>
            </w:r>
            <w:r w:rsidRPr="00265368">
              <w:rPr>
                <w:rFonts w:ascii="Times New Roman" w:eastAsia="標楷體" w:hAnsi="Times New Roman" w:cs="Arial"/>
                <w:b/>
                <w:bCs/>
                <w:kern w:val="0"/>
                <w:szCs w:val="24"/>
              </w:rPr>
              <w:t>16</w:t>
            </w:r>
            <w:r w:rsidRPr="00265368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點</w:t>
            </w:r>
            <w:r w:rsidRPr="0026536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若勾選是，請加填</w:t>
            </w:r>
            <w:r w:rsidRPr="00265368">
              <w:rPr>
                <w:rFonts w:ascii="Times New Roman" w:eastAsia="標楷體" w:hAnsi="Times New Roman" w:cs="Arial"/>
                <w:kern w:val="0"/>
                <w:szCs w:val="24"/>
              </w:rPr>
              <w:t>TMU-JIRB Form 027</w:t>
            </w:r>
            <w:r w:rsidRPr="00265368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簡易審查資格審查表。</w:t>
            </w:r>
          </w:p>
          <w:p w14:paraId="12281433" w14:textId="77777777" w:rsidR="009E5FF0" w:rsidRDefault="009E5FF0" w:rsidP="00EB267B">
            <w:pPr>
              <w:pStyle w:val="a8"/>
              <w:widowControl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C06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單純申請生物資料庫</w:t>
            </w:r>
            <w:r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且確定沒有涉及族群或群體利益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之研究，可勾選</w:t>
            </w:r>
            <w:r w:rsidRPr="006C062A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第七項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「</w:t>
            </w:r>
            <w:r w:rsidRPr="00B41379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自合法生物資料庫取得之去連結或無法辨識特定個人之資料、檔案、文件、資訊或檢體進行研究。但不包括涉及族群或群體利益者。</w:t>
            </w:r>
            <w:r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」</w:t>
            </w:r>
          </w:p>
          <w:p w14:paraId="269BA419" w14:textId="77777777" w:rsidR="009E5FF0" w:rsidRPr="00B41379" w:rsidRDefault="009E5FF0" w:rsidP="00EB267B">
            <w:pPr>
              <w:pStyle w:val="a8"/>
              <w:widowControl/>
              <w:numPr>
                <w:ilvl w:val="0"/>
                <w:numId w:val="13"/>
              </w:numPr>
              <w:ind w:leftChars="0"/>
              <w:rPr>
                <w:rFonts w:ascii="Times New Roman" w:eastAsia="標楷體" w:hAnsi="Times New Roman" w:cs="新細明體"/>
                <w:b/>
                <w:kern w:val="0"/>
                <w:szCs w:val="24"/>
              </w:rPr>
            </w:pPr>
            <w:r w:rsidRPr="00B41379">
              <w:rPr>
                <w:rFonts w:ascii="Times New Roman" w:eastAsia="標楷體" w:hAnsi="Times New Roman" w:cs="新細明體" w:hint="eastAsia"/>
                <w:b/>
                <w:kern w:val="0"/>
                <w:szCs w:val="24"/>
              </w:rPr>
              <w:t>本會有權決定研究內容是否符合簡易審查資格。</w:t>
            </w:r>
          </w:p>
        </w:tc>
      </w:tr>
      <w:tr w:rsidR="009E5FF0" w:rsidRPr="00D101E4" w14:paraId="36CE57D4" w14:textId="77777777" w:rsidTr="009E5FF0">
        <w:tc>
          <w:tcPr>
            <w:tcW w:w="1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272D9" w14:textId="77777777" w:rsidR="009E5FF0" w:rsidRPr="006E110A" w:rsidRDefault="009E5FF0" w:rsidP="00EB267B">
            <w:pPr>
              <w:widowControl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共同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協同主持人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/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研究團隊成員個人資料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(</w:t>
            </w:r>
            <w:r w:rsidRPr="006E110A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個人簡歷、時數證明等</w:t>
            </w:r>
            <w:r w:rsidRPr="006E110A">
              <w:rPr>
                <w:rFonts w:ascii="Times New Roman" w:eastAsia="標楷體" w:hAnsi="Times New Roman" w:cs="Arial"/>
                <w:kern w:val="0"/>
                <w:szCs w:val="24"/>
              </w:rPr>
              <w:t>)</w:t>
            </w:r>
          </w:p>
        </w:tc>
        <w:tc>
          <w:tcPr>
            <w:tcW w:w="6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CE585" w14:textId="77777777" w:rsidR="009E5FF0" w:rsidRPr="00D101E4" w:rsidRDefault="009E5FF0" w:rsidP="00EB267B">
            <w:pPr>
              <w:pStyle w:val="a8"/>
              <w:widowControl/>
              <w:numPr>
                <w:ilvl w:val="0"/>
                <w:numId w:val="16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個人簡歷及檢附</w:t>
            </w:r>
            <w:r w:rsidRPr="00D101E4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自送審日前一年</w:t>
            </w:r>
            <w:r w:rsidRPr="00D101E4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D101E4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月</w:t>
            </w:r>
            <w:r w:rsidRPr="00D101E4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1</w:t>
            </w:r>
            <w:r w:rsidRPr="00D101E4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日起至送審日期間至少</w:t>
            </w:r>
            <w:r w:rsidRPr="00D101E4">
              <w:rPr>
                <w:rFonts w:ascii="Times New Roman" w:eastAsia="標楷體" w:hAnsi="Times New Roman" w:cs="Arial"/>
                <w:b/>
                <w:bCs/>
                <w:color w:val="FF0000"/>
                <w:kern w:val="0"/>
                <w:szCs w:val="24"/>
              </w:rPr>
              <w:t>6</w:t>
            </w:r>
            <w:r w:rsidRPr="00D101E4">
              <w:rPr>
                <w:rFonts w:ascii="Times New Roman" w:eastAsia="標楷體" w:hAnsi="Times New Roman" w:cs="新細明體" w:hint="eastAsia"/>
                <w:b/>
                <w:bCs/>
                <w:color w:val="FF0000"/>
                <w:kern w:val="0"/>
                <w:szCs w:val="24"/>
              </w:rPr>
              <w:t>小時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之臨床試驗</w:t>
            </w:r>
            <w:r w:rsidRPr="00D101E4">
              <w:rPr>
                <w:rFonts w:ascii="Times New Roman" w:eastAsia="標楷體" w:hAnsi="Times New Roman" w:cs="Arial"/>
                <w:kern w:val="0"/>
                <w:szCs w:val="24"/>
              </w:rPr>
              <w:t>GCP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、研究倫理、研究相關法規等訓練資料。</w:t>
            </w:r>
          </w:p>
          <w:p w14:paraId="259DEE5E" w14:textId="77777777" w:rsidR="009E5FF0" w:rsidRPr="00D101E4" w:rsidRDefault="009E5FF0" w:rsidP="00EB267B">
            <w:pPr>
              <w:pStyle w:val="a8"/>
              <w:widowControl/>
              <w:numPr>
                <w:ilvl w:val="0"/>
                <w:numId w:val="16"/>
              </w:numPr>
              <w:ind w:leftChars="0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若使用衛生福利部教育積分，</w:t>
            </w:r>
            <w:r w:rsidRPr="00D101E4">
              <w:rPr>
                <w:rFonts w:ascii="Times New Roman" w:eastAsia="標楷體" w:hAnsi="Times New Roman" w:cs="新細明體" w:hint="eastAsia"/>
                <w:b/>
                <w:bCs/>
                <w:kern w:val="0"/>
                <w:szCs w:val="24"/>
              </w:rPr>
              <w:t>敬請標示課程名稱</w:t>
            </w:r>
            <w:r w:rsidRPr="00D101E4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，採記方式以計算課程實際時間為原則。</w:t>
            </w:r>
          </w:p>
        </w:tc>
      </w:tr>
    </w:tbl>
    <w:p w14:paraId="1F0A1150" w14:textId="77777777" w:rsidR="009E5FF0" w:rsidRPr="009E5FF0" w:rsidRDefault="009E5FF0" w:rsidP="003C131B">
      <w:pPr>
        <w:rPr>
          <w:rFonts w:ascii="Times New Roman" w:eastAsia="標楷體" w:hAnsi="Times New Roman"/>
          <w:szCs w:val="24"/>
        </w:rPr>
      </w:pPr>
    </w:p>
    <w:sectPr w:rsidR="009E5FF0" w:rsidRPr="009E5F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ABB6DA" w16cid:durableId="2AD32192"/>
  <w16cid:commentId w16cid:paraId="6548BB42" w16cid:durableId="2AD32193"/>
  <w16cid:commentId w16cid:paraId="6874D3AD" w16cid:durableId="2AD32194"/>
  <w16cid:commentId w16cid:paraId="36B2C743" w16cid:durableId="2AD3219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E59E5" w14:textId="77777777" w:rsidR="001720F4" w:rsidRDefault="001720F4" w:rsidP="003C131B">
      <w:r>
        <w:separator/>
      </w:r>
    </w:p>
  </w:endnote>
  <w:endnote w:type="continuationSeparator" w:id="0">
    <w:p w14:paraId="1088D48C" w14:textId="77777777" w:rsidR="001720F4" w:rsidRDefault="001720F4" w:rsidP="003C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384EF" w14:textId="77777777" w:rsidR="001720F4" w:rsidRDefault="001720F4" w:rsidP="003C131B">
      <w:r>
        <w:separator/>
      </w:r>
    </w:p>
  </w:footnote>
  <w:footnote w:type="continuationSeparator" w:id="0">
    <w:p w14:paraId="4694B9C3" w14:textId="77777777" w:rsidR="001720F4" w:rsidRDefault="001720F4" w:rsidP="003C1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A5DB4"/>
    <w:multiLevelType w:val="hybridMultilevel"/>
    <w:tmpl w:val="0B867954"/>
    <w:lvl w:ilvl="0" w:tplc="C5388FE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5767C2B"/>
    <w:multiLevelType w:val="hybridMultilevel"/>
    <w:tmpl w:val="4E441F1A"/>
    <w:lvl w:ilvl="0" w:tplc="3A8446C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D3F3BA9"/>
    <w:multiLevelType w:val="hybridMultilevel"/>
    <w:tmpl w:val="FB6299BE"/>
    <w:lvl w:ilvl="0" w:tplc="EC529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034B46"/>
    <w:multiLevelType w:val="hybridMultilevel"/>
    <w:tmpl w:val="B3A2BBE8"/>
    <w:lvl w:ilvl="0" w:tplc="5394A934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0240600"/>
    <w:multiLevelType w:val="hybridMultilevel"/>
    <w:tmpl w:val="A58A2116"/>
    <w:lvl w:ilvl="0" w:tplc="1B5E292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A8845BC8">
      <w:start w:val="1"/>
      <w:numFmt w:val="taiwaneseCountingThousand"/>
      <w:lvlText w:val="(%2)"/>
      <w:lvlJc w:val="left"/>
      <w:pPr>
        <w:ind w:left="960" w:hanging="480"/>
      </w:pPr>
      <w:rPr>
        <w:rFonts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7A86F55"/>
    <w:multiLevelType w:val="hybridMultilevel"/>
    <w:tmpl w:val="86B2CD40"/>
    <w:lvl w:ilvl="0" w:tplc="DF78ADD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16614A"/>
    <w:multiLevelType w:val="hybridMultilevel"/>
    <w:tmpl w:val="E1DC36DC"/>
    <w:lvl w:ilvl="0" w:tplc="5A2CC50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C781724"/>
    <w:multiLevelType w:val="hybridMultilevel"/>
    <w:tmpl w:val="BFB2A3C2"/>
    <w:lvl w:ilvl="0" w:tplc="EC529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F403C2"/>
    <w:multiLevelType w:val="hybridMultilevel"/>
    <w:tmpl w:val="FB6299BE"/>
    <w:lvl w:ilvl="0" w:tplc="EC529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DDB06A7"/>
    <w:multiLevelType w:val="hybridMultilevel"/>
    <w:tmpl w:val="E1DC36DC"/>
    <w:lvl w:ilvl="0" w:tplc="5A2CC50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2055BBF"/>
    <w:multiLevelType w:val="hybridMultilevel"/>
    <w:tmpl w:val="69CAD480"/>
    <w:lvl w:ilvl="0" w:tplc="50CE54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2F14029"/>
    <w:multiLevelType w:val="hybridMultilevel"/>
    <w:tmpl w:val="289EA3FE"/>
    <w:lvl w:ilvl="0" w:tplc="1B5E292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6D146F3"/>
    <w:multiLevelType w:val="hybridMultilevel"/>
    <w:tmpl w:val="5A7A8730"/>
    <w:lvl w:ilvl="0" w:tplc="E140094E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E2E6756"/>
    <w:multiLevelType w:val="hybridMultilevel"/>
    <w:tmpl w:val="475630D4"/>
    <w:lvl w:ilvl="0" w:tplc="8A2C49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EC607E"/>
    <w:multiLevelType w:val="hybridMultilevel"/>
    <w:tmpl w:val="E95E643A"/>
    <w:lvl w:ilvl="0" w:tplc="FF283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FCF4C46"/>
    <w:multiLevelType w:val="hybridMultilevel"/>
    <w:tmpl w:val="5C746B4C"/>
    <w:lvl w:ilvl="0" w:tplc="5A2CC50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1B40AAB"/>
    <w:multiLevelType w:val="hybridMultilevel"/>
    <w:tmpl w:val="F5380FDC"/>
    <w:lvl w:ilvl="0" w:tplc="77765114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 w15:restartNumberingAfterBreak="0">
    <w:nsid w:val="66466258"/>
    <w:multiLevelType w:val="hybridMultilevel"/>
    <w:tmpl w:val="4EFC8F98"/>
    <w:lvl w:ilvl="0" w:tplc="38E6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C312868"/>
    <w:multiLevelType w:val="hybridMultilevel"/>
    <w:tmpl w:val="D1B49E12"/>
    <w:lvl w:ilvl="0" w:tplc="A8845BC8">
      <w:start w:val="1"/>
      <w:numFmt w:val="taiwaneseCountingThousand"/>
      <w:lvlText w:val="(%1)"/>
      <w:lvlJc w:val="left"/>
      <w:pPr>
        <w:ind w:left="96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2"/>
  </w:num>
  <w:num w:numId="5">
    <w:abstractNumId w:val="3"/>
  </w:num>
  <w:num w:numId="6">
    <w:abstractNumId w:val="10"/>
  </w:num>
  <w:num w:numId="7">
    <w:abstractNumId w:val="5"/>
  </w:num>
  <w:num w:numId="8">
    <w:abstractNumId w:val="6"/>
  </w:num>
  <w:num w:numId="9">
    <w:abstractNumId w:val="17"/>
  </w:num>
  <w:num w:numId="10">
    <w:abstractNumId w:val="9"/>
  </w:num>
  <w:num w:numId="11">
    <w:abstractNumId w:val="15"/>
  </w:num>
  <w:num w:numId="12">
    <w:abstractNumId w:val="8"/>
  </w:num>
  <w:num w:numId="13">
    <w:abstractNumId w:val="13"/>
  </w:num>
  <w:num w:numId="14">
    <w:abstractNumId w:val="7"/>
  </w:num>
  <w:num w:numId="15">
    <w:abstractNumId w:val="16"/>
  </w:num>
  <w:num w:numId="16">
    <w:abstractNumId w:val="1"/>
  </w:num>
  <w:num w:numId="17">
    <w:abstractNumId w:val="11"/>
  </w:num>
  <w:num w:numId="18">
    <w:abstractNumId w:val="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A50"/>
    <w:rsid w:val="0002382E"/>
    <w:rsid w:val="00031E40"/>
    <w:rsid w:val="000678AC"/>
    <w:rsid w:val="00080FEB"/>
    <w:rsid w:val="000A1D50"/>
    <w:rsid w:val="000A3F97"/>
    <w:rsid w:val="000E4F11"/>
    <w:rsid w:val="000F0F46"/>
    <w:rsid w:val="0011448A"/>
    <w:rsid w:val="00141950"/>
    <w:rsid w:val="0016005C"/>
    <w:rsid w:val="001664AB"/>
    <w:rsid w:val="001720F4"/>
    <w:rsid w:val="00175971"/>
    <w:rsid w:val="00191445"/>
    <w:rsid w:val="001914A4"/>
    <w:rsid w:val="001A138F"/>
    <w:rsid w:val="001C269A"/>
    <w:rsid w:val="0021686A"/>
    <w:rsid w:val="0023306D"/>
    <w:rsid w:val="0024397A"/>
    <w:rsid w:val="00247AC8"/>
    <w:rsid w:val="00265368"/>
    <w:rsid w:val="002939F9"/>
    <w:rsid w:val="002A4CD2"/>
    <w:rsid w:val="002D7373"/>
    <w:rsid w:val="002F3F35"/>
    <w:rsid w:val="002F7D27"/>
    <w:rsid w:val="00351786"/>
    <w:rsid w:val="00393E83"/>
    <w:rsid w:val="003C131B"/>
    <w:rsid w:val="003C14C8"/>
    <w:rsid w:val="003C6457"/>
    <w:rsid w:val="003F3864"/>
    <w:rsid w:val="00427974"/>
    <w:rsid w:val="004757D3"/>
    <w:rsid w:val="00491DA8"/>
    <w:rsid w:val="00497B11"/>
    <w:rsid w:val="004C3A03"/>
    <w:rsid w:val="004F435D"/>
    <w:rsid w:val="004F4C05"/>
    <w:rsid w:val="00554877"/>
    <w:rsid w:val="00563654"/>
    <w:rsid w:val="00625DC0"/>
    <w:rsid w:val="00675A0E"/>
    <w:rsid w:val="006B048C"/>
    <w:rsid w:val="006C062A"/>
    <w:rsid w:val="006C30EE"/>
    <w:rsid w:val="006E110A"/>
    <w:rsid w:val="00703812"/>
    <w:rsid w:val="007075DC"/>
    <w:rsid w:val="00735D6F"/>
    <w:rsid w:val="0075199F"/>
    <w:rsid w:val="00767E1E"/>
    <w:rsid w:val="00794E56"/>
    <w:rsid w:val="007B0816"/>
    <w:rsid w:val="007C7821"/>
    <w:rsid w:val="007F7161"/>
    <w:rsid w:val="008033F6"/>
    <w:rsid w:val="0082663E"/>
    <w:rsid w:val="008331D5"/>
    <w:rsid w:val="0084183B"/>
    <w:rsid w:val="0086327E"/>
    <w:rsid w:val="00883E43"/>
    <w:rsid w:val="008A5411"/>
    <w:rsid w:val="008C1A15"/>
    <w:rsid w:val="0091566E"/>
    <w:rsid w:val="00926CB1"/>
    <w:rsid w:val="00937BCD"/>
    <w:rsid w:val="009404EA"/>
    <w:rsid w:val="009672FD"/>
    <w:rsid w:val="009A0EDA"/>
    <w:rsid w:val="009B31B1"/>
    <w:rsid w:val="009E5FF0"/>
    <w:rsid w:val="00A6772E"/>
    <w:rsid w:val="00AE6378"/>
    <w:rsid w:val="00AF75D6"/>
    <w:rsid w:val="00B122B4"/>
    <w:rsid w:val="00B15065"/>
    <w:rsid w:val="00B2012A"/>
    <w:rsid w:val="00B20E87"/>
    <w:rsid w:val="00B26E3A"/>
    <w:rsid w:val="00B33E6D"/>
    <w:rsid w:val="00B41379"/>
    <w:rsid w:val="00B73A50"/>
    <w:rsid w:val="00BA746A"/>
    <w:rsid w:val="00BB5666"/>
    <w:rsid w:val="00BD6BD4"/>
    <w:rsid w:val="00C24DE3"/>
    <w:rsid w:val="00C5473F"/>
    <w:rsid w:val="00C709E9"/>
    <w:rsid w:val="00C838AB"/>
    <w:rsid w:val="00CF2043"/>
    <w:rsid w:val="00D101E4"/>
    <w:rsid w:val="00D205D2"/>
    <w:rsid w:val="00D23929"/>
    <w:rsid w:val="00D31DCA"/>
    <w:rsid w:val="00D60FC9"/>
    <w:rsid w:val="00DA7D4E"/>
    <w:rsid w:val="00DF2288"/>
    <w:rsid w:val="00E05614"/>
    <w:rsid w:val="00E31DD7"/>
    <w:rsid w:val="00E60507"/>
    <w:rsid w:val="00EA3B2F"/>
    <w:rsid w:val="00F41A3E"/>
    <w:rsid w:val="00F5214E"/>
    <w:rsid w:val="00F66F5C"/>
    <w:rsid w:val="00F70BD7"/>
    <w:rsid w:val="00FC01DD"/>
    <w:rsid w:val="00FE4101"/>
    <w:rsid w:val="00FE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9717426"/>
  <w15:chartTrackingRefBased/>
  <w15:docId w15:val="{F3CACF6D-985F-4529-9F3B-1FA906F0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A5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73A50"/>
  </w:style>
  <w:style w:type="paragraph" w:styleId="a4">
    <w:name w:val="header"/>
    <w:basedOn w:val="a"/>
    <w:link w:val="a5"/>
    <w:uiPriority w:val="99"/>
    <w:unhideWhenUsed/>
    <w:rsid w:val="003C1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C131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C13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C131B"/>
    <w:rPr>
      <w:sz w:val="20"/>
      <w:szCs w:val="20"/>
    </w:rPr>
  </w:style>
  <w:style w:type="paragraph" w:styleId="a8">
    <w:name w:val="List Paragraph"/>
    <w:basedOn w:val="a"/>
    <w:uiPriority w:val="34"/>
    <w:qFormat/>
    <w:rsid w:val="009672FD"/>
    <w:pPr>
      <w:ind w:leftChars="200" w:left="480"/>
    </w:pPr>
  </w:style>
  <w:style w:type="character" w:styleId="a9">
    <w:name w:val="FollowedHyperlink"/>
    <w:basedOn w:val="a0"/>
    <w:uiPriority w:val="99"/>
    <w:semiHidden/>
    <w:unhideWhenUsed/>
    <w:rsid w:val="006E110A"/>
    <w:rPr>
      <w:color w:val="954F72" w:themeColor="followedHyperlink"/>
      <w:u w:val="single"/>
    </w:rPr>
  </w:style>
  <w:style w:type="paragraph" w:styleId="aa">
    <w:name w:val="annotation text"/>
    <w:basedOn w:val="a"/>
    <w:link w:val="ab"/>
    <w:rsid w:val="009404EA"/>
    <w:rPr>
      <w:rFonts w:ascii="Times New Roman" w:eastAsia="新細明體" w:hAnsi="Times New Roman" w:cs="Times New Roman"/>
      <w:szCs w:val="24"/>
    </w:rPr>
  </w:style>
  <w:style w:type="character" w:customStyle="1" w:styleId="ab">
    <w:name w:val="註解文字 字元"/>
    <w:basedOn w:val="a0"/>
    <w:link w:val="aa"/>
    <w:rsid w:val="009404EA"/>
    <w:rPr>
      <w:rFonts w:ascii="Times New Roman" w:eastAsia="新細明體" w:hAnsi="Times New Roman" w:cs="Times New Roman"/>
      <w:szCs w:val="24"/>
    </w:rPr>
  </w:style>
  <w:style w:type="character" w:styleId="ac">
    <w:name w:val="annotation reference"/>
    <w:basedOn w:val="a0"/>
    <w:uiPriority w:val="99"/>
    <w:semiHidden/>
    <w:unhideWhenUsed/>
    <w:rsid w:val="004F4C05"/>
    <w:rPr>
      <w:sz w:val="18"/>
      <w:szCs w:val="18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F4C05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e">
    <w:name w:val="註解主旨 字元"/>
    <w:basedOn w:val="ab"/>
    <w:link w:val="ad"/>
    <w:uiPriority w:val="99"/>
    <w:semiHidden/>
    <w:rsid w:val="004F4C05"/>
    <w:rPr>
      <w:rFonts w:ascii="Times New Roman" w:eastAsia="新細明體" w:hAnsi="Times New Roman" w:cs="Times New Roman"/>
      <w:b/>
      <w:bCs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F4C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4F4C0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0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7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s://ohr.tmu.edu.tw/zh-Hant/news/36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2024-12-04T07:49:00Z</cp:lastPrinted>
  <dcterms:created xsi:type="dcterms:W3CDTF">2022-08-15T02:35:00Z</dcterms:created>
  <dcterms:modified xsi:type="dcterms:W3CDTF">2024-12-04T07:50:00Z</dcterms:modified>
</cp:coreProperties>
</file>